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B4D42" w14:textId="77777777" w:rsidR="00F016B5" w:rsidRPr="004E312C" w:rsidRDefault="00F016B5" w:rsidP="00FF18AD">
      <w:pPr>
        <w:pStyle w:val="Title"/>
        <w:rPr>
          <w:rFonts w:ascii="Arial" w:hAnsi="Arial" w:cs="Arial"/>
          <w:lang w:val="sr-Cyrl-RS"/>
        </w:rPr>
      </w:pPr>
    </w:p>
    <w:p w14:paraId="36150E18" w14:textId="77777777" w:rsidR="00275BCB" w:rsidRDefault="00275BCB" w:rsidP="00FF18AD">
      <w:pPr>
        <w:pStyle w:val="Title"/>
        <w:rPr>
          <w:rFonts w:ascii="Times New Roman" w:hAnsi="Times New Roman"/>
          <w:sz w:val="28"/>
          <w:szCs w:val="28"/>
          <w:lang w:val="sr-Cyrl-RS"/>
        </w:rPr>
      </w:pPr>
    </w:p>
    <w:p w14:paraId="606F9B17" w14:textId="77777777" w:rsidR="00FF18AD" w:rsidRPr="00E74072" w:rsidRDefault="00FF18AD" w:rsidP="00FF18AD">
      <w:pPr>
        <w:pStyle w:val="Title"/>
        <w:rPr>
          <w:rFonts w:ascii="Times New Roman" w:hAnsi="Times New Roman"/>
          <w:sz w:val="28"/>
          <w:szCs w:val="28"/>
        </w:rPr>
      </w:pPr>
      <w:r w:rsidRPr="00E74072">
        <w:rPr>
          <w:rFonts w:ascii="Times New Roman" w:hAnsi="Times New Roman"/>
          <w:sz w:val="28"/>
          <w:szCs w:val="28"/>
        </w:rPr>
        <w:t>О Б Р А З Л О Ж Е Њ Е</w:t>
      </w:r>
    </w:p>
    <w:p w14:paraId="349DB173" w14:textId="2186504A" w:rsidR="00FF18AD" w:rsidRPr="00B64E94" w:rsidRDefault="002560FD" w:rsidP="00FF18AD">
      <w:pPr>
        <w:pStyle w:val="Heading1"/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sr-Cyrl-RS"/>
        </w:rPr>
      </w:pPr>
      <w:r w:rsidRPr="00E74072">
        <w:rPr>
          <w:rFonts w:ascii="Times New Roman" w:hAnsi="Times New Roman"/>
          <w:b/>
          <w:sz w:val="28"/>
          <w:szCs w:val="28"/>
        </w:rPr>
        <w:t xml:space="preserve">    Одлуке  о измен</w:t>
      </w:r>
      <w:r w:rsidR="00B64E94">
        <w:rPr>
          <w:rFonts w:ascii="Times New Roman" w:hAnsi="Times New Roman"/>
          <w:b/>
          <w:sz w:val="28"/>
          <w:szCs w:val="28"/>
          <w:lang w:val="sr-Cyrl-RS"/>
        </w:rPr>
        <w:t>ама</w:t>
      </w:r>
      <w:r w:rsidR="00FF18AD" w:rsidRPr="00E74072">
        <w:rPr>
          <w:rFonts w:ascii="Times New Roman" w:hAnsi="Times New Roman"/>
          <w:b/>
          <w:sz w:val="28"/>
          <w:szCs w:val="28"/>
        </w:rPr>
        <w:t xml:space="preserve"> </w:t>
      </w:r>
      <w:r w:rsidRPr="00E74072">
        <w:rPr>
          <w:rFonts w:ascii="Times New Roman" w:hAnsi="Times New Roman"/>
          <w:b/>
          <w:sz w:val="28"/>
          <w:szCs w:val="28"/>
        </w:rPr>
        <w:t>и  допун</w:t>
      </w:r>
      <w:r w:rsidR="00B64E94">
        <w:rPr>
          <w:rFonts w:ascii="Times New Roman" w:hAnsi="Times New Roman"/>
          <w:b/>
          <w:sz w:val="28"/>
          <w:szCs w:val="28"/>
          <w:lang w:val="sr-Cyrl-RS"/>
        </w:rPr>
        <w:t>ама</w:t>
      </w:r>
    </w:p>
    <w:p w14:paraId="20AD586E" w14:textId="77777777" w:rsidR="00FF18AD" w:rsidRPr="00E74072" w:rsidRDefault="00FF18AD" w:rsidP="00FF18AD">
      <w:pPr>
        <w:pStyle w:val="Heading1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E74072">
        <w:rPr>
          <w:rFonts w:ascii="Times New Roman" w:hAnsi="Times New Roman"/>
          <w:b/>
          <w:sz w:val="28"/>
          <w:szCs w:val="28"/>
        </w:rPr>
        <w:t>Одлуке о буџету општине Књажевац  за 20</w:t>
      </w:r>
      <w:r w:rsidR="008D06A3">
        <w:rPr>
          <w:rFonts w:ascii="Times New Roman" w:hAnsi="Times New Roman"/>
          <w:b/>
          <w:sz w:val="28"/>
          <w:szCs w:val="28"/>
          <w:lang w:val="sr-Latn-CS"/>
        </w:rPr>
        <w:t>2</w:t>
      </w:r>
      <w:r w:rsidR="00F41100">
        <w:rPr>
          <w:rFonts w:ascii="Times New Roman" w:hAnsi="Times New Roman"/>
          <w:b/>
          <w:sz w:val="28"/>
          <w:szCs w:val="28"/>
          <w:lang w:val="sr-Latn-CS"/>
        </w:rPr>
        <w:t>2</w:t>
      </w:r>
      <w:r w:rsidRPr="00E74072">
        <w:rPr>
          <w:rFonts w:ascii="Times New Roman" w:hAnsi="Times New Roman"/>
          <w:b/>
          <w:sz w:val="28"/>
          <w:szCs w:val="28"/>
        </w:rPr>
        <w:t>. годину</w:t>
      </w:r>
      <w:r w:rsidRPr="00E74072">
        <w:rPr>
          <w:rFonts w:ascii="Times New Roman" w:hAnsi="Times New Roman"/>
          <w:sz w:val="28"/>
          <w:szCs w:val="28"/>
        </w:rPr>
        <w:t xml:space="preserve">        </w:t>
      </w:r>
    </w:p>
    <w:p w14:paraId="35262AA9" w14:textId="77777777" w:rsidR="00FF18AD" w:rsidRPr="007047BC" w:rsidRDefault="00FF18AD" w:rsidP="00FF18AD"/>
    <w:p w14:paraId="143F5FCD" w14:textId="77777777" w:rsidR="00FF18AD" w:rsidRPr="007047BC" w:rsidRDefault="00FF18AD" w:rsidP="00FF18AD">
      <w:pPr>
        <w:rPr>
          <w:sz w:val="22"/>
          <w:szCs w:val="22"/>
        </w:rPr>
      </w:pPr>
    </w:p>
    <w:p w14:paraId="5E4AFD1C" w14:textId="77777777" w:rsidR="00FF18AD" w:rsidRPr="004739A0" w:rsidRDefault="00FF18AD" w:rsidP="0064415A">
      <w:pPr>
        <w:ind w:firstLine="709"/>
        <w:jc w:val="both"/>
        <w:rPr>
          <w:rFonts w:ascii="Tahoma" w:eastAsia="Times New Roman" w:hAnsi="Tahoma" w:cs="Tahoma"/>
          <w:sz w:val="20"/>
          <w:szCs w:val="20"/>
          <w:lang w:val="sr-Latn-CS"/>
        </w:rPr>
      </w:pPr>
      <w:r w:rsidRPr="004739A0">
        <w:rPr>
          <w:rFonts w:ascii="Tahoma" w:hAnsi="Tahoma" w:cs="Tahoma"/>
          <w:sz w:val="20"/>
          <w:szCs w:val="20"/>
        </w:rPr>
        <w:t xml:space="preserve"> Ребаланс буџета је, према дефиницији уређеној чланом 2. Став 1. Тачка  30) Закона о буџетском систему </w:t>
      </w:r>
      <w:r w:rsidRPr="004739A0">
        <w:rPr>
          <w:rFonts w:ascii="Tahoma" w:eastAsia="Times New Roman" w:hAnsi="Tahoma" w:cs="Tahoma"/>
          <w:sz w:val="20"/>
          <w:szCs w:val="20"/>
        </w:rPr>
        <w:t>( "Сл. гласник РС", број  54/2009 , 73/2010 , 101/2010, 101/2011, 93/2012, 62/2013, 63/2013-испр., 108/2013, 142/20</w:t>
      </w:r>
      <w:r w:rsidR="0075079C" w:rsidRPr="004739A0">
        <w:rPr>
          <w:rFonts w:ascii="Tahoma" w:eastAsia="Times New Roman" w:hAnsi="Tahoma" w:cs="Tahoma"/>
          <w:sz w:val="20"/>
          <w:szCs w:val="20"/>
        </w:rPr>
        <w:t xml:space="preserve">14, 68/2015-др. закон, 103/2015, </w:t>
      </w:r>
      <w:r w:rsidRPr="004739A0">
        <w:rPr>
          <w:rFonts w:ascii="Tahoma" w:eastAsia="Times New Roman" w:hAnsi="Tahoma" w:cs="Tahoma"/>
          <w:sz w:val="20"/>
          <w:szCs w:val="20"/>
        </w:rPr>
        <w:t xml:space="preserve"> 99/2016</w:t>
      </w:r>
      <w:r w:rsidR="00251254" w:rsidRPr="004739A0">
        <w:rPr>
          <w:rFonts w:ascii="Tahoma" w:eastAsia="Times New Roman" w:hAnsi="Tahoma" w:cs="Tahoma"/>
          <w:sz w:val="20"/>
          <w:szCs w:val="20"/>
        </w:rPr>
        <w:t>,</w:t>
      </w:r>
      <w:r w:rsidR="0075079C" w:rsidRPr="004739A0">
        <w:rPr>
          <w:rFonts w:ascii="Tahoma" w:eastAsia="Times New Roman" w:hAnsi="Tahoma" w:cs="Tahoma"/>
          <w:sz w:val="20"/>
          <w:szCs w:val="20"/>
        </w:rPr>
        <w:t xml:space="preserve"> 113/2017</w:t>
      </w:r>
      <w:r w:rsidR="002256E5" w:rsidRPr="004739A0">
        <w:rPr>
          <w:rFonts w:ascii="Tahoma" w:eastAsia="Times New Roman" w:hAnsi="Tahoma" w:cs="Tahoma"/>
          <w:sz w:val="20"/>
          <w:szCs w:val="20"/>
        </w:rPr>
        <w:t>, 95/2018,</w:t>
      </w:r>
      <w:r w:rsidR="00251254" w:rsidRPr="004739A0">
        <w:rPr>
          <w:rFonts w:ascii="Tahoma" w:eastAsia="Times New Roman" w:hAnsi="Tahoma" w:cs="Tahoma"/>
          <w:sz w:val="20"/>
          <w:szCs w:val="20"/>
        </w:rPr>
        <w:t xml:space="preserve"> 31/2019</w:t>
      </w:r>
      <w:r w:rsidR="00F41100" w:rsidRPr="004739A0">
        <w:rPr>
          <w:rFonts w:ascii="Tahoma" w:eastAsia="Times New Roman" w:hAnsi="Tahoma" w:cs="Tahoma"/>
          <w:sz w:val="20"/>
          <w:szCs w:val="20"/>
        </w:rPr>
        <w:t xml:space="preserve">, </w:t>
      </w:r>
      <w:r w:rsidR="002256E5" w:rsidRPr="004739A0">
        <w:rPr>
          <w:rFonts w:ascii="Tahoma" w:eastAsia="Times New Roman" w:hAnsi="Tahoma" w:cs="Tahoma"/>
          <w:sz w:val="20"/>
          <w:szCs w:val="20"/>
        </w:rPr>
        <w:t>72/2019</w:t>
      </w:r>
      <w:r w:rsidR="00F41100" w:rsidRPr="004739A0">
        <w:rPr>
          <w:rFonts w:ascii="Tahoma" w:eastAsia="Times New Roman" w:hAnsi="Tahoma" w:cs="Tahoma"/>
          <w:sz w:val="20"/>
          <w:szCs w:val="20"/>
        </w:rPr>
        <w:t>, 149/2020 и 118/2021</w:t>
      </w:r>
      <w:r w:rsidR="00251254" w:rsidRPr="004739A0">
        <w:rPr>
          <w:rFonts w:ascii="Tahoma" w:eastAsia="Times New Roman" w:hAnsi="Tahoma" w:cs="Tahoma"/>
          <w:sz w:val="20"/>
          <w:szCs w:val="20"/>
        </w:rPr>
        <w:t>)</w:t>
      </w:r>
      <w:r w:rsidRPr="004739A0">
        <w:rPr>
          <w:rFonts w:ascii="Tahoma" w:eastAsia="Times New Roman" w:hAnsi="Tahoma" w:cs="Tahoma"/>
          <w:sz w:val="20"/>
          <w:szCs w:val="20"/>
        </w:rPr>
        <w:t xml:space="preserve">, промена одлуке о буџету локалне власти у току буџетске године, којом се мења, односно допуњује буџет. </w:t>
      </w:r>
      <w:r w:rsidRPr="004739A0">
        <w:rPr>
          <w:rFonts w:ascii="Tahoma" w:eastAsia="Times New Roman" w:hAnsi="Tahoma" w:cs="Tahoma"/>
          <w:sz w:val="20"/>
          <w:szCs w:val="20"/>
          <w:lang w:val="sr-Latn-CS"/>
        </w:rPr>
        <w:t xml:space="preserve"> </w:t>
      </w:r>
      <w:r w:rsidRPr="004739A0">
        <w:rPr>
          <w:rFonts w:ascii="Tahoma" w:eastAsia="Times New Roman" w:hAnsi="Tahoma" w:cs="Tahoma"/>
          <w:sz w:val="20"/>
          <w:szCs w:val="20"/>
        </w:rPr>
        <w:t xml:space="preserve">Чланом 63. Закона предвиђено је да се ребалансом буџета врши усклађивање прихода и расхода буџета на нижем, вишем или истом нивоу. </w:t>
      </w:r>
    </w:p>
    <w:p w14:paraId="09988A66" w14:textId="37B285F1" w:rsidR="002D28F3" w:rsidRPr="004739A0" w:rsidRDefault="004E18FF" w:rsidP="008D06A3">
      <w:pPr>
        <w:ind w:firstLine="708"/>
        <w:rPr>
          <w:rFonts w:ascii="Tahoma" w:hAnsi="Tahoma" w:cs="Tahoma"/>
          <w:sz w:val="20"/>
          <w:szCs w:val="20"/>
          <w:lang w:val="sr-Cyrl-RS"/>
        </w:rPr>
      </w:pPr>
      <w:r w:rsidRPr="004739A0">
        <w:rPr>
          <w:rFonts w:ascii="Tahoma" w:hAnsi="Tahoma" w:cs="Tahoma"/>
          <w:sz w:val="20"/>
          <w:szCs w:val="20"/>
        </w:rPr>
        <w:t xml:space="preserve">Након доношења </w:t>
      </w:r>
      <w:r w:rsidR="004C21B2" w:rsidRPr="004739A0">
        <w:rPr>
          <w:rFonts w:ascii="Tahoma" w:hAnsi="Tahoma" w:cs="Tahoma"/>
          <w:sz w:val="20"/>
          <w:szCs w:val="20"/>
        </w:rPr>
        <w:t>Одлук</w:t>
      </w:r>
      <w:r w:rsidRPr="004739A0">
        <w:rPr>
          <w:rFonts w:ascii="Tahoma" w:hAnsi="Tahoma" w:cs="Tahoma"/>
          <w:sz w:val="20"/>
          <w:szCs w:val="20"/>
        </w:rPr>
        <w:t>е</w:t>
      </w:r>
      <w:r w:rsidR="008D06A3" w:rsidRPr="004739A0">
        <w:rPr>
          <w:rFonts w:ascii="Tahoma" w:hAnsi="Tahoma" w:cs="Tahoma"/>
          <w:sz w:val="20"/>
          <w:szCs w:val="20"/>
        </w:rPr>
        <w:t xml:space="preserve"> о буџету општине Књажевац за 202</w:t>
      </w:r>
      <w:r w:rsidR="004C21B2" w:rsidRPr="004739A0">
        <w:rPr>
          <w:rFonts w:ascii="Tahoma" w:hAnsi="Tahoma" w:cs="Tahoma"/>
          <w:sz w:val="20"/>
          <w:szCs w:val="20"/>
        </w:rPr>
        <w:t>2</w:t>
      </w:r>
      <w:r w:rsidR="008D06A3" w:rsidRPr="004739A0">
        <w:rPr>
          <w:rFonts w:ascii="Tahoma" w:hAnsi="Tahoma" w:cs="Tahoma"/>
          <w:sz w:val="20"/>
          <w:szCs w:val="20"/>
        </w:rPr>
        <w:t xml:space="preserve">. </w:t>
      </w:r>
      <w:r w:rsidRPr="004739A0">
        <w:rPr>
          <w:rFonts w:ascii="Tahoma" w:hAnsi="Tahoma" w:cs="Tahoma"/>
          <w:sz w:val="20"/>
          <w:szCs w:val="20"/>
        </w:rPr>
        <w:t>г</w:t>
      </w:r>
      <w:r w:rsidR="008D06A3" w:rsidRPr="004739A0">
        <w:rPr>
          <w:rFonts w:ascii="Tahoma" w:hAnsi="Tahoma" w:cs="Tahoma"/>
          <w:sz w:val="20"/>
          <w:szCs w:val="20"/>
        </w:rPr>
        <w:t>одину</w:t>
      </w:r>
      <w:r w:rsidRPr="004739A0">
        <w:rPr>
          <w:rFonts w:ascii="Tahoma" w:hAnsi="Tahoma" w:cs="Tahoma"/>
          <w:sz w:val="20"/>
          <w:szCs w:val="20"/>
        </w:rPr>
        <w:t>,</w:t>
      </w:r>
      <w:r w:rsidR="008D06A3" w:rsidRPr="004739A0">
        <w:rPr>
          <w:rFonts w:ascii="Tahoma" w:hAnsi="Tahoma" w:cs="Tahoma"/>
          <w:sz w:val="20"/>
          <w:szCs w:val="20"/>
        </w:rPr>
        <w:t xml:space="preserve"> </w:t>
      </w:r>
      <w:r w:rsidRPr="004739A0">
        <w:rPr>
          <w:rFonts w:ascii="Tahoma" w:hAnsi="Tahoma" w:cs="Tahoma"/>
          <w:sz w:val="20"/>
          <w:szCs w:val="20"/>
        </w:rPr>
        <w:t>(</w:t>
      </w:r>
      <w:r w:rsidR="004C21B2" w:rsidRPr="004739A0">
        <w:rPr>
          <w:rFonts w:ascii="Tahoma" w:hAnsi="Tahoma" w:cs="Tahoma"/>
          <w:sz w:val="20"/>
          <w:szCs w:val="20"/>
        </w:rPr>
        <w:t xml:space="preserve"> донета  на седници </w:t>
      </w:r>
      <w:r w:rsidR="008D06A3" w:rsidRPr="004739A0">
        <w:rPr>
          <w:rFonts w:ascii="Tahoma" w:hAnsi="Tahoma" w:cs="Tahoma"/>
          <w:sz w:val="20"/>
          <w:szCs w:val="20"/>
        </w:rPr>
        <w:t xml:space="preserve"> </w:t>
      </w:r>
      <w:r w:rsidR="004C21B2" w:rsidRPr="004739A0">
        <w:rPr>
          <w:rFonts w:ascii="Tahoma" w:hAnsi="Tahoma" w:cs="Tahoma"/>
          <w:sz w:val="20"/>
          <w:szCs w:val="20"/>
        </w:rPr>
        <w:t xml:space="preserve"> Скупштине општине </w:t>
      </w:r>
      <w:r w:rsidR="008D06A3" w:rsidRPr="004739A0">
        <w:rPr>
          <w:rFonts w:ascii="Tahoma" w:hAnsi="Tahoma" w:cs="Tahoma"/>
          <w:sz w:val="20"/>
          <w:szCs w:val="20"/>
        </w:rPr>
        <w:t xml:space="preserve"> одржаној дана  20</w:t>
      </w:r>
      <w:r w:rsidRPr="004739A0">
        <w:rPr>
          <w:rFonts w:ascii="Tahoma" w:hAnsi="Tahoma" w:cs="Tahoma"/>
          <w:sz w:val="20"/>
          <w:szCs w:val="20"/>
        </w:rPr>
        <w:t>.12.2021</w:t>
      </w:r>
      <w:r w:rsidR="008D06A3" w:rsidRPr="004739A0">
        <w:rPr>
          <w:rFonts w:ascii="Tahoma" w:hAnsi="Tahoma" w:cs="Tahoma"/>
          <w:sz w:val="20"/>
          <w:szCs w:val="20"/>
        </w:rPr>
        <w:t xml:space="preserve">. године („Службени лист општине Књажевац“, број </w:t>
      </w:r>
      <w:r w:rsidRPr="004739A0">
        <w:rPr>
          <w:rFonts w:ascii="Tahoma" w:hAnsi="Tahoma" w:cs="Tahoma"/>
          <w:sz w:val="20"/>
          <w:szCs w:val="20"/>
        </w:rPr>
        <w:t>37</w:t>
      </w:r>
      <w:r w:rsidR="008D06A3" w:rsidRPr="004739A0">
        <w:rPr>
          <w:rFonts w:ascii="Tahoma" w:hAnsi="Tahoma" w:cs="Tahoma"/>
          <w:sz w:val="20"/>
          <w:szCs w:val="20"/>
        </w:rPr>
        <w:t>/20</w:t>
      </w:r>
      <w:r w:rsidRPr="004739A0">
        <w:rPr>
          <w:rFonts w:ascii="Tahoma" w:hAnsi="Tahoma" w:cs="Tahoma"/>
          <w:sz w:val="20"/>
          <w:szCs w:val="20"/>
        </w:rPr>
        <w:t>21</w:t>
      </w:r>
      <w:r w:rsidR="008D06A3" w:rsidRPr="004739A0">
        <w:rPr>
          <w:rFonts w:ascii="Tahoma" w:hAnsi="Tahoma" w:cs="Tahoma"/>
          <w:sz w:val="20"/>
          <w:szCs w:val="20"/>
        </w:rPr>
        <w:t>)</w:t>
      </w:r>
      <w:r w:rsidRPr="004739A0">
        <w:rPr>
          <w:rFonts w:ascii="Tahoma" w:hAnsi="Tahoma" w:cs="Tahoma"/>
          <w:sz w:val="20"/>
          <w:szCs w:val="20"/>
        </w:rPr>
        <w:t>)</w:t>
      </w:r>
      <w:r w:rsidR="008D06A3" w:rsidRPr="004739A0">
        <w:rPr>
          <w:rFonts w:ascii="Tahoma" w:hAnsi="Tahoma" w:cs="Tahoma"/>
          <w:sz w:val="20"/>
          <w:szCs w:val="20"/>
        </w:rPr>
        <w:t xml:space="preserve">, </w:t>
      </w:r>
      <w:r w:rsidR="004E312C" w:rsidRPr="004739A0">
        <w:rPr>
          <w:rFonts w:ascii="Tahoma" w:hAnsi="Tahoma" w:cs="Tahoma"/>
          <w:sz w:val="20"/>
          <w:szCs w:val="20"/>
        </w:rPr>
        <w:t xml:space="preserve">урађена су </w:t>
      </w:r>
      <w:r w:rsidR="004E312C" w:rsidRPr="004739A0">
        <w:rPr>
          <w:rFonts w:ascii="Tahoma" w:hAnsi="Tahoma" w:cs="Tahoma"/>
          <w:sz w:val="20"/>
          <w:szCs w:val="20"/>
          <w:lang w:val="sr-Cyrl-RS"/>
        </w:rPr>
        <w:t xml:space="preserve">три </w:t>
      </w:r>
      <w:r w:rsidR="0013279A" w:rsidRPr="004739A0">
        <w:rPr>
          <w:rFonts w:ascii="Tahoma" w:hAnsi="Tahoma" w:cs="Tahoma"/>
          <w:sz w:val="20"/>
          <w:szCs w:val="20"/>
        </w:rPr>
        <w:t xml:space="preserve"> ребаланса буџета и то први 18.02.2022. године („Службени лист о</w:t>
      </w:r>
      <w:r w:rsidR="004E312C" w:rsidRPr="004739A0">
        <w:rPr>
          <w:rFonts w:ascii="Tahoma" w:hAnsi="Tahoma" w:cs="Tahoma"/>
          <w:sz w:val="20"/>
          <w:szCs w:val="20"/>
        </w:rPr>
        <w:t>пштине Књажевац“, број 7/2022)</w:t>
      </w:r>
      <w:r w:rsidR="004E312C" w:rsidRPr="004739A0">
        <w:rPr>
          <w:rFonts w:ascii="Tahoma" w:hAnsi="Tahoma" w:cs="Tahoma"/>
          <w:sz w:val="20"/>
          <w:szCs w:val="20"/>
          <w:lang w:val="sr-Cyrl-RS"/>
        </w:rPr>
        <w:t xml:space="preserve">, </w:t>
      </w:r>
      <w:r w:rsidR="0013279A" w:rsidRPr="004739A0">
        <w:rPr>
          <w:rFonts w:ascii="Tahoma" w:hAnsi="Tahoma" w:cs="Tahoma"/>
          <w:sz w:val="20"/>
          <w:szCs w:val="20"/>
        </w:rPr>
        <w:t xml:space="preserve"> други 24.05.2022.године („Службени лист општине Књажевац“, број 17/2022)</w:t>
      </w:r>
      <w:r w:rsidR="004E312C" w:rsidRPr="004739A0">
        <w:rPr>
          <w:rFonts w:ascii="Tahoma" w:hAnsi="Tahoma" w:cs="Tahoma"/>
          <w:sz w:val="20"/>
          <w:szCs w:val="20"/>
          <w:lang w:val="sr-Cyrl-RS"/>
        </w:rPr>
        <w:t xml:space="preserve"> и трећи  29.09.2022.године </w:t>
      </w:r>
      <w:r w:rsidR="004E312C" w:rsidRPr="004739A0">
        <w:rPr>
          <w:rFonts w:ascii="Tahoma" w:hAnsi="Tahoma" w:cs="Tahoma"/>
          <w:sz w:val="20"/>
          <w:szCs w:val="20"/>
        </w:rPr>
        <w:t xml:space="preserve">(„Службени лист општине Књажевац“, број </w:t>
      </w:r>
      <w:r w:rsidR="004E312C" w:rsidRPr="004739A0">
        <w:rPr>
          <w:rFonts w:ascii="Tahoma" w:hAnsi="Tahoma" w:cs="Tahoma"/>
          <w:sz w:val="20"/>
          <w:szCs w:val="20"/>
          <w:lang w:val="sr-Cyrl-RS"/>
        </w:rPr>
        <w:t>24</w:t>
      </w:r>
      <w:r w:rsidR="004E312C" w:rsidRPr="004739A0">
        <w:rPr>
          <w:rFonts w:ascii="Tahoma" w:hAnsi="Tahoma" w:cs="Tahoma"/>
          <w:sz w:val="20"/>
          <w:szCs w:val="20"/>
        </w:rPr>
        <w:t>/2022)</w:t>
      </w:r>
      <w:r w:rsidR="004E312C" w:rsidRPr="004739A0">
        <w:rPr>
          <w:rFonts w:ascii="Tahoma" w:hAnsi="Tahoma" w:cs="Tahoma"/>
          <w:sz w:val="20"/>
          <w:szCs w:val="20"/>
          <w:lang w:val="sr-Cyrl-RS"/>
        </w:rPr>
        <w:t xml:space="preserve">, </w:t>
      </w:r>
      <w:r w:rsidR="004E312C" w:rsidRPr="004739A0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2D28F3" w:rsidRPr="004739A0">
        <w:rPr>
          <w:rFonts w:ascii="Tahoma" w:hAnsi="Tahoma" w:cs="Tahoma"/>
          <w:sz w:val="20"/>
          <w:szCs w:val="20"/>
          <w:lang w:val="sr-Cyrl-RS"/>
        </w:rPr>
        <w:t xml:space="preserve"> са циљем да </w:t>
      </w:r>
      <w:r w:rsidR="009F77BA" w:rsidRPr="004739A0">
        <w:rPr>
          <w:rFonts w:ascii="Tahoma" w:hAnsi="Tahoma" w:cs="Tahoma"/>
          <w:sz w:val="20"/>
          <w:szCs w:val="20"/>
          <w:lang w:val="sr-Cyrl-RS"/>
        </w:rPr>
        <w:t xml:space="preserve">се постигне што боља уравнотеженост буџета и да се утврде апропријације чијим извршавањем </w:t>
      </w:r>
      <w:r w:rsidR="004E312C" w:rsidRPr="004739A0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9F77BA" w:rsidRPr="004739A0">
        <w:rPr>
          <w:rFonts w:ascii="Tahoma" w:hAnsi="Tahoma" w:cs="Tahoma"/>
          <w:sz w:val="20"/>
          <w:szCs w:val="20"/>
          <w:lang w:val="sr-Cyrl-RS"/>
        </w:rPr>
        <w:t xml:space="preserve">би се </w:t>
      </w:r>
      <w:r w:rsidR="006B7B90" w:rsidRPr="004739A0">
        <w:rPr>
          <w:rFonts w:ascii="Tahoma" w:hAnsi="Tahoma" w:cs="Tahoma"/>
          <w:sz w:val="20"/>
          <w:szCs w:val="20"/>
          <w:lang w:val="sr-Cyrl-RS"/>
        </w:rPr>
        <w:t>остварили</w:t>
      </w:r>
      <w:r w:rsidR="009F77BA" w:rsidRPr="004739A0">
        <w:rPr>
          <w:rFonts w:ascii="Tahoma" w:hAnsi="Tahoma" w:cs="Tahoma"/>
          <w:sz w:val="20"/>
          <w:szCs w:val="20"/>
          <w:lang w:val="sr-Cyrl-RS"/>
        </w:rPr>
        <w:t xml:space="preserve"> постављени циљеви.</w:t>
      </w:r>
    </w:p>
    <w:p w14:paraId="3989D1CA" w14:textId="77777777" w:rsidR="00C557CE" w:rsidRPr="004739A0" w:rsidRDefault="00C557CE" w:rsidP="008D06A3">
      <w:pPr>
        <w:ind w:firstLine="708"/>
        <w:rPr>
          <w:rFonts w:ascii="Tahoma" w:hAnsi="Tahoma" w:cs="Tahoma"/>
          <w:sz w:val="20"/>
          <w:szCs w:val="20"/>
          <w:lang w:val="sr-Cyrl-RS"/>
        </w:rPr>
      </w:pPr>
      <w:r w:rsidRPr="004739A0">
        <w:rPr>
          <w:rFonts w:ascii="Tahoma" w:hAnsi="Tahoma" w:cs="Tahoma"/>
          <w:sz w:val="20"/>
          <w:szCs w:val="20"/>
          <w:lang w:val="sr-Cyrl-RS"/>
        </w:rPr>
        <w:t>Иако је о</w:t>
      </w:r>
      <w:r w:rsidR="004E312C" w:rsidRPr="004739A0">
        <w:rPr>
          <w:rFonts w:ascii="Tahoma" w:hAnsi="Tahoma" w:cs="Tahoma"/>
          <w:sz w:val="20"/>
          <w:szCs w:val="20"/>
          <w:lang w:val="sr-Cyrl-RS"/>
        </w:rPr>
        <w:t>д доношења трећег ребаланса буџета п</w:t>
      </w:r>
      <w:r w:rsidRPr="004739A0">
        <w:rPr>
          <w:rFonts w:ascii="Tahoma" w:hAnsi="Tahoma" w:cs="Tahoma"/>
          <w:sz w:val="20"/>
          <w:szCs w:val="20"/>
          <w:lang w:val="sr-Cyrl-RS"/>
        </w:rPr>
        <w:t xml:space="preserve">рошло  само  два и по месеца, ипак су се у том </w:t>
      </w:r>
      <w:r w:rsidR="004E312C" w:rsidRPr="004739A0">
        <w:rPr>
          <w:rFonts w:ascii="Tahoma" w:hAnsi="Tahoma" w:cs="Tahoma"/>
          <w:sz w:val="20"/>
          <w:szCs w:val="20"/>
          <w:lang w:val="sr-Cyrl-RS"/>
        </w:rPr>
        <w:t xml:space="preserve"> време</w:t>
      </w:r>
      <w:r w:rsidRPr="004739A0">
        <w:rPr>
          <w:rFonts w:ascii="Tahoma" w:hAnsi="Tahoma" w:cs="Tahoma"/>
          <w:sz w:val="20"/>
          <w:szCs w:val="20"/>
          <w:lang w:val="sr-Cyrl-RS"/>
        </w:rPr>
        <w:t>нском  периоду   десиле промене  на приходној  страни буџета , а</w:t>
      </w:r>
    </w:p>
    <w:p w14:paraId="34822D65" w14:textId="00B36A21" w:rsidR="004E312C" w:rsidRPr="004739A0" w:rsidRDefault="00C557CE" w:rsidP="00C557CE">
      <w:pPr>
        <w:rPr>
          <w:rFonts w:ascii="Tahoma" w:hAnsi="Tahoma" w:cs="Tahoma"/>
          <w:sz w:val="20"/>
          <w:szCs w:val="20"/>
          <w:lang w:val="sr-Cyrl-RS"/>
        </w:rPr>
      </w:pPr>
      <w:r w:rsidRPr="004739A0">
        <w:rPr>
          <w:rFonts w:ascii="Tahoma" w:hAnsi="Tahoma" w:cs="Tahoma"/>
          <w:sz w:val="20"/>
          <w:szCs w:val="20"/>
          <w:lang w:val="sr-Cyrl-RS"/>
        </w:rPr>
        <w:t>јавила се и потреба за изменом појединих  апропријација на расходној страни буџета, што је све условило да се приступи изради новог ребаланса како би се извршило што боље усклађивање прихода и расхода.</w:t>
      </w:r>
    </w:p>
    <w:p w14:paraId="504BA2DA" w14:textId="0C7031F5" w:rsidR="00C557CE" w:rsidRPr="004739A0" w:rsidRDefault="00C557CE" w:rsidP="00C557CE">
      <w:pPr>
        <w:rPr>
          <w:rFonts w:ascii="Tahoma" w:hAnsi="Tahoma" w:cs="Tahoma"/>
          <w:b/>
          <w:sz w:val="20"/>
          <w:szCs w:val="20"/>
          <w:lang w:val="sr-Cyrl-RS"/>
        </w:rPr>
      </w:pPr>
      <w:r w:rsidRPr="004739A0">
        <w:rPr>
          <w:rFonts w:ascii="Tahoma" w:hAnsi="Tahoma" w:cs="Tahoma"/>
          <w:sz w:val="20"/>
          <w:szCs w:val="20"/>
          <w:lang w:val="sr-Cyrl-RS"/>
        </w:rPr>
        <w:tab/>
      </w:r>
      <w:r w:rsidR="00471854" w:rsidRPr="004739A0">
        <w:rPr>
          <w:rFonts w:ascii="Tahoma" w:hAnsi="Tahoma" w:cs="Tahoma"/>
          <w:sz w:val="20"/>
          <w:szCs w:val="20"/>
          <w:lang w:val="sr-Cyrl-RS"/>
        </w:rPr>
        <w:t>Извршено је детаљно сагледавање остварених приход</w:t>
      </w:r>
      <w:r w:rsidR="00AC3CAC" w:rsidRPr="004739A0">
        <w:rPr>
          <w:rFonts w:ascii="Tahoma" w:hAnsi="Tahoma" w:cs="Tahoma"/>
          <w:sz w:val="20"/>
          <w:szCs w:val="20"/>
          <w:lang w:val="sr-Cyrl-RS"/>
        </w:rPr>
        <w:t xml:space="preserve">а, као и процена остварења прихода </w:t>
      </w:r>
      <w:r w:rsidR="00471854" w:rsidRPr="004739A0">
        <w:rPr>
          <w:rFonts w:ascii="Tahoma" w:hAnsi="Tahoma" w:cs="Tahoma"/>
          <w:sz w:val="20"/>
          <w:szCs w:val="20"/>
          <w:lang w:val="sr-Cyrl-RS"/>
        </w:rPr>
        <w:t xml:space="preserve"> до краја године и </w:t>
      </w:r>
      <w:r w:rsidR="00AC3CAC" w:rsidRPr="004739A0">
        <w:rPr>
          <w:rFonts w:ascii="Tahoma" w:hAnsi="Tahoma" w:cs="Tahoma"/>
          <w:sz w:val="20"/>
          <w:szCs w:val="20"/>
          <w:lang w:val="sr-Cyrl-RS"/>
        </w:rPr>
        <w:t xml:space="preserve">на бази тих анализа планирани су износи прихода и примања, односно </w:t>
      </w:r>
      <w:r w:rsidR="00AC3CAC" w:rsidRPr="004739A0">
        <w:rPr>
          <w:rFonts w:ascii="Tahoma" w:hAnsi="Tahoma" w:cs="Tahoma"/>
          <w:b/>
          <w:sz w:val="20"/>
          <w:szCs w:val="20"/>
          <w:lang w:val="sr-Cyrl-RS"/>
        </w:rPr>
        <w:t xml:space="preserve">утврђен је обим буџета општине Књажевац за 2022.годину у износу од 1.346.797.529 динара, од чега су 1.336.480.329 динара  средства из буџета,  а  10.317.200 динара представљају сопствене и друге приходе буџетских корисника. </w:t>
      </w:r>
    </w:p>
    <w:p w14:paraId="215CBE01" w14:textId="61F9BB04" w:rsidR="00FC1B80" w:rsidRPr="004739A0" w:rsidRDefault="006A3D1E" w:rsidP="00DF7CFB">
      <w:pPr>
        <w:ind w:firstLine="708"/>
        <w:rPr>
          <w:rFonts w:ascii="Tahoma" w:hAnsi="Tahoma" w:cs="Tahoma"/>
          <w:sz w:val="20"/>
          <w:szCs w:val="20"/>
          <w:lang w:val="sr-Cyrl-RS"/>
        </w:rPr>
      </w:pPr>
      <w:r w:rsidRPr="004739A0">
        <w:rPr>
          <w:rFonts w:ascii="Tahoma" w:hAnsi="Tahoma" w:cs="Tahoma"/>
          <w:sz w:val="20"/>
          <w:szCs w:val="20"/>
        </w:rPr>
        <w:t xml:space="preserve">Овим </w:t>
      </w:r>
      <w:r w:rsidR="0013279A" w:rsidRPr="004739A0">
        <w:rPr>
          <w:rFonts w:ascii="Tahoma" w:hAnsi="Tahoma" w:cs="Tahoma"/>
          <w:sz w:val="20"/>
          <w:szCs w:val="20"/>
        </w:rPr>
        <w:t xml:space="preserve"> ребалансом</w:t>
      </w:r>
      <w:r w:rsidR="00AC3CAC" w:rsidRPr="004739A0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584D02" w:rsidRPr="004739A0">
        <w:rPr>
          <w:rFonts w:ascii="Tahoma" w:hAnsi="Tahoma" w:cs="Tahoma"/>
          <w:sz w:val="20"/>
          <w:szCs w:val="20"/>
        </w:rPr>
        <w:t>буџет</w:t>
      </w:r>
      <w:r w:rsidR="0013279A" w:rsidRPr="004739A0">
        <w:rPr>
          <w:rFonts w:ascii="Tahoma" w:hAnsi="Tahoma" w:cs="Tahoma"/>
          <w:sz w:val="20"/>
          <w:szCs w:val="20"/>
        </w:rPr>
        <w:t xml:space="preserve">  </w:t>
      </w:r>
      <w:r w:rsidRPr="004739A0">
        <w:rPr>
          <w:rFonts w:ascii="Tahoma" w:hAnsi="Tahoma" w:cs="Tahoma"/>
          <w:sz w:val="20"/>
          <w:szCs w:val="20"/>
        </w:rPr>
        <w:t xml:space="preserve">општине </w:t>
      </w:r>
      <w:r w:rsidR="00584D02" w:rsidRPr="004739A0">
        <w:rPr>
          <w:rFonts w:ascii="Tahoma" w:hAnsi="Tahoma" w:cs="Tahoma"/>
          <w:sz w:val="20"/>
          <w:szCs w:val="20"/>
          <w:lang w:val="sr-Cyrl-RS"/>
        </w:rPr>
        <w:t xml:space="preserve">утврђује се  на нижем нивоу у односу на буџет који је усвојен трећим ребалансом  јер су пројекти планирани у износима пренетих средстава од стране донатора или другог нивоа власти, а не у висини и вредности целих пројеката,  с обзиром да ће се реализација појединих пројеката наставити и у 2023. години. </w:t>
      </w:r>
    </w:p>
    <w:p w14:paraId="77596530" w14:textId="19B04F0C" w:rsidR="00FE530B" w:rsidRPr="004739A0" w:rsidRDefault="00584D02" w:rsidP="00FE530B">
      <w:pPr>
        <w:ind w:firstLine="709"/>
        <w:rPr>
          <w:rFonts w:ascii="Tahoma" w:hAnsi="Tahoma" w:cs="Tahoma"/>
          <w:sz w:val="20"/>
          <w:szCs w:val="20"/>
          <w:lang w:val="sr-Cyrl-RS"/>
        </w:rPr>
      </w:pPr>
      <w:r w:rsidRPr="004739A0">
        <w:rPr>
          <w:rFonts w:ascii="Tahoma" w:hAnsi="Tahoma" w:cs="Tahoma"/>
          <w:sz w:val="20"/>
          <w:szCs w:val="20"/>
          <w:lang w:val="sr-Cyrl-RS"/>
        </w:rPr>
        <w:t>Такође, плаћање за извршене радове за Изградњу рехабилитационог –</w:t>
      </w:r>
      <w:r w:rsidRPr="004739A0">
        <w:rPr>
          <w:rFonts w:ascii="Tahoma" w:hAnsi="Tahoma" w:cs="Tahoma"/>
          <w:sz w:val="20"/>
          <w:szCs w:val="20"/>
          <w:lang w:val="sr-Latn-RS"/>
        </w:rPr>
        <w:t xml:space="preserve">Welness </w:t>
      </w:r>
      <w:r w:rsidRPr="004739A0">
        <w:rPr>
          <w:rFonts w:ascii="Tahoma" w:hAnsi="Tahoma" w:cs="Tahoma"/>
          <w:sz w:val="20"/>
          <w:szCs w:val="20"/>
          <w:lang w:val="sr-Cyrl-RS"/>
        </w:rPr>
        <w:t>центра Ргошка бањица биће реализовано у 2023. години, тако да је ребалансом умањена апропријација за ову капиталну инвестицију.</w:t>
      </w:r>
    </w:p>
    <w:p w14:paraId="247F2585" w14:textId="728C5F22" w:rsidR="00A235C7" w:rsidRPr="004739A0" w:rsidRDefault="00584D02" w:rsidP="00A235C7">
      <w:pPr>
        <w:ind w:firstLine="709"/>
        <w:rPr>
          <w:rFonts w:ascii="Tahoma" w:hAnsi="Tahoma" w:cs="Tahoma"/>
          <w:sz w:val="20"/>
          <w:szCs w:val="20"/>
          <w:lang w:val="sr-Cyrl-RS"/>
        </w:rPr>
      </w:pPr>
      <w:r w:rsidRPr="004739A0">
        <w:rPr>
          <w:rFonts w:ascii="Tahoma" w:hAnsi="Tahoma" w:cs="Tahoma"/>
          <w:sz w:val="20"/>
          <w:szCs w:val="20"/>
          <w:lang w:val="sr-Cyrl-RS"/>
        </w:rPr>
        <w:t>Ов</w:t>
      </w:r>
      <w:r w:rsidR="00A45D4B" w:rsidRPr="004739A0">
        <w:rPr>
          <w:rFonts w:ascii="Tahoma" w:hAnsi="Tahoma" w:cs="Tahoma"/>
          <w:sz w:val="20"/>
          <w:szCs w:val="20"/>
          <w:lang w:val="sr-Cyrl-RS"/>
        </w:rPr>
        <w:t xml:space="preserve">им </w:t>
      </w:r>
      <w:r w:rsidRPr="004739A0">
        <w:rPr>
          <w:rFonts w:ascii="Tahoma" w:hAnsi="Tahoma" w:cs="Tahoma"/>
          <w:sz w:val="20"/>
          <w:szCs w:val="20"/>
          <w:lang w:val="sr-Cyrl-RS"/>
        </w:rPr>
        <w:t xml:space="preserve"> ребаланс</w:t>
      </w:r>
      <w:r w:rsidR="00A45D4B" w:rsidRPr="004739A0">
        <w:rPr>
          <w:rFonts w:ascii="Tahoma" w:hAnsi="Tahoma" w:cs="Tahoma"/>
          <w:sz w:val="20"/>
          <w:szCs w:val="20"/>
          <w:lang w:val="sr-Cyrl-RS"/>
        </w:rPr>
        <w:t>ом обухваћене су све измене буџета кроз употребу текуће буџетске резерве, а искоришћена је и законска могућност  да се средства са апропријације која се неће искористити докраја године пребаце на апропријацију која није планирана у довољном износу, што је такође начин усклађивања буџета.</w:t>
      </w:r>
    </w:p>
    <w:p w14:paraId="3913726C" w14:textId="77777777" w:rsidR="00F51EE9" w:rsidRPr="004739A0" w:rsidRDefault="00F51EE9" w:rsidP="00F51EE9">
      <w:pPr>
        <w:pStyle w:val="NormalWeb"/>
        <w:spacing w:after="0"/>
        <w:ind w:firstLine="709"/>
        <w:rPr>
          <w:rFonts w:ascii="Tahoma" w:hAnsi="Tahoma" w:cs="Tahoma"/>
          <w:color w:val="000000"/>
          <w:sz w:val="20"/>
          <w:szCs w:val="20"/>
          <w:lang w:val="sr-Cyrl-CS"/>
        </w:rPr>
      </w:pPr>
      <w:r w:rsidRPr="004739A0">
        <w:rPr>
          <w:rFonts w:ascii="Tahoma" w:hAnsi="Tahoma" w:cs="Tahoma"/>
          <w:color w:val="000000"/>
          <w:sz w:val="20"/>
          <w:szCs w:val="20"/>
        </w:rPr>
        <w:t xml:space="preserve">Ова Одлука ступа на снагу </w:t>
      </w:r>
      <w:r w:rsidRPr="004739A0">
        <w:rPr>
          <w:rFonts w:ascii="Tahoma" w:hAnsi="Tahoma" w:cs="Tahoma"/>
          <w:color w:val="000000"/>
          <w:sz w:val="20"/>
          <w:szCs w:val="20"/>
          <w:lang w:val="sr-Cyrl-CS"/>
        </w:rPr>
        <w:t xml:space="preserve">наредног  </w:t>
      </w:r>
      <w:r w:rsidRPr="004739A0">
        <w:rPr>
          <w:rFonts w:ascii="Tahoma" w:hAnsi="Tahoma" w:cs="Tahoma"/>
          <w:color w:val="000000"/>
          <w:sz w:val="20"/>
          <w:szCs w:val="20"/>
        </w:rPr>
        <w:t>дана од дана објављивања у “Службеном листу општине Књажевац”</w:t>
      </w:r>
      <w:r w:rsidRPr="004739A0">
        <w:rPr>
          <w:rFonts w:ascii="Tahoma" w:hAnsi="Tahoma" w:cs="Tahoma"/>
          <w:color w:val="000000"/>
          <w:sz w:val="20"/>
          <w:szCs w:val="20"/>
          <w:lang w:val="sr-Cyrl-CS"/>
        </w:rPr>
        <w:t xml:space="preserve"> из разлога хитности почетка примене.</w:t>
      </w:r>
    </w:p>
    <w:p w14:paraId="413B9EB9" w14:textId="3A18325B" w:rsidR="007047BC" w:rsidRPr="004739A0" w:rsidRDefault="00F51EE9" w:rsidP="004739A0">
      <w:pPr>
        <w:pStyle w:val="NormalWeb"/>
        <w:spacing w:after="0"/>
        <w:rPr>
          <w:rFonts w:ascii="Tahoma" w:hAnsi="Tahoma" w:cs="Tahoma"/>
          <w:sz w:val="20"/>
          <w:szCs w:val="20"/>
        </w:rPr>
      </w:pPr>
      <w:r w:rsidRPr="004739A0">
        <w:rPr>
          <w:rFonts w:ascii="Tahoma" w:hAnsi="Tahoma" w:cs="Tahoma"/>
          <w:color w:val="000000"/>
          <w:sz w:val="20"/>
          <w:szCs w:val="20"/>
          <w:lang w:val="sr-Cyrl-CS"/>
        </w:rPr>
        <w:t xml:space="preserve"> </w:t>
      </w:r>
      <w:r w:rsidR="004739A0" w:rsidRPr="004739A0">
        <w:rPr>
          <w:rFonts w:ascii="Tahoma" w:hAnsi="Tahoma" w:cs="Tahoma"/>
          <w:color w:val="000000"/>
          <w:sz w:val="20"/>
          <w:szCs w:val="20"/>
          <w:lang w:val="sr-Cyrl-CS"/>
        </w:rPr>
        <w:tab/>
      </w:r>
      <w:r w:rsidR="007047BC" w:rsidRPr="004739A0">
        <w:rPr>
          <w:rFonts w:ascii="Tahoma" w:hAnsi="Tahoma" w:cs="Tahoma"/>
          <w:sz w:val="20"/>
          <w:szCs w:val="20"/>
        </w:rPr>
        <w:t>Општинско веће општине Књажевац  је на својој седници ут</w:t>
      </w:r>
      <w:r w:rsidR="00233A62" w:rsidRPr="004739A0">
        <w:rPr>
          <w:rFonts w:ascii="Tahoma" w:hAnsi="Tahoma" w:cs="Tahoma"/>
          <w:sz w:val="20"/>
          <w:szCs w:val="20"/>
        </w:rPr>
        <w:t>врдило Предлог одлуке о измени и допуни</w:t>
      </w:r>
      <w:r w:rsidR="007047BC" w:rsidRPr="004739A0">
        <w:rPr>
          <w:rFonts w:ascii="Tahoma" w:hAnsi="Tahoma" w:cs="Tahoma"/>
          <w:sz w:val="20"/>
          <w:szCs w:val="20"/>
        </w:rPr>
        <w:t xml:space="preserve"> одлуке о буџету општине Књажевац за 20</w:t>
      </w:r>
      <w:r w:rsidR="0017481A" w:rsidRPr="004739A0">
        <w:rPr>
          <w:rFonts w:ascii="Tahoma" w:hAnsi="Tahoma" w:cs="Tahoma"/>
          <w:sz w:val="20"/>
          <w:szCs w:val="20"/>
        </w:rPr>
        <w:t>2</w:t>
      </w:r>
      <w:r w:rsidR="00553953" w:rsidRPr="004739A0">
        <w:rPr>
          <w:rFonts w:ascii="Tahoma" w:hAnsi="Tahoma" w:cs="Tahoma"/>
          <w:sz w:val="20"/>
          <w:szCs w:val="20"/>
          <w:lang w:val="sr-Cyrl-RS"/>
        </w:rPr>
        <w:t>2</w:t>
      </w:r>
      <w:r w:rsidR="007047BC" w:rsidRPr="004739A0">
        <w:rPr>
          <w:rFonts w:ascii="Tahoma" w:hAnsi="Tahoma" w:cs="Tahoma"/>
          <w:sz w:val="20"/>
          <w:szCs w:val="20"/>
        </w:rPr>
        <w:t>. годину  и предлаже Скупштини општине усвајање одлуке као у предлогу.</w:t>
      </w:r>
    </w:p>
    <w:p w14:paraId="2744E4D1" w14:textId="77777777" w:rsidR="007047BC" w:rsidRDefault="007047BC" w:rsidP="007047BC">
      <w:pPr>
        <w:ind w:firstLine="709"/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6F9352D5" w14:textId="77777777" w:rsidR="004739A0" w:rsidRPr="004739A0" w:rsidRDefault="004739A0" w:rsidP="007047BC">
      <w:pPr>
        <w:ind w:firstLine="709"/>
        <w:jc w:val="both"/>
        <w:rPr>
          <w:rFonts w:ascii="Tahoma" w:hAnsi="Tahoma" w:cs="Tahoma"/>
          <w:sz w:val="20"/>
          <w:szCs w:val="20"/>
          <w:lang w:val="sr-Cyrl-RS"/>
        </w:rPr>
      </w:pPr>
      <w:bookmarkStart w:id="0" w:name="_GoBack"/>
      <w:bookmarkEnd w:id="0"/>
    </w:p>
    <w:p w14:paraId="190AF5F4" w14:textId="77777777" w:rsidR="007047BC" w:rsidRPr="00275BCB" w:rsidRDefault="007047BC" w:rsidP="007047BC">
      <w:pPr>
        <w:ind w:firstLine="709"/>
        <w:rPr>
          <w:rFonts w:ascii="Tahoma" w:hAnsi="Tahoma" w:cs="Tahoma"/>
          <w:sz w:val="22"/>
          <w:szCs w:val="22"/>
        </w:rPr>
      </w:pPr>
    </w:p>
    <w:p w14:paraId="548A44D1" w14:textId="77777777" w:rsidR="007047BC" w:rsidRPr="00275BCB" w:rsidRDefault="007047BC" w:rsidP="007047BC">
      <w:pPr>
        <w:ind w:firstLine="708"/>
        <w:jc w:val="center"/>
        <w:rPr>
          <w:rFonts w:ascii="Tahoma" w:hAnsi="Tahoma" w:cs="Tahoma"/>
          <w:sz w:val="22"/>
          <w:szCs w:val="22"/>
        </w:rPr>
      </w:pPr>
      <w:r w:rsidRPr="00275BCB">
        <w:rPr>
          <w:rFonts w:ascii="Tahoma" w:eastAsia="Times New Roman" w:hAnsi="Tahoma" w:cs="Tahoma"/>
          <w:b/>
          <w:sz w:val="22"/>
          <w:szCs w:val="22"/>
        </w:rPr>
        <w:t>ОПШТИНСКО  ВЕЋЕ  ОПШТИНЕ  КЊАЖЕВАЦ</w:t>
      </w:r>
    </w:p>
    <w:p w14:paraId="362C3A81" w14:textId="77777777" w:rsidR="00275BCB" w:rsidRPr="00275BCB" w:rsidRDefault="00275BCB">
      <w:pPr>
        <w:ind w:firstLine="708"/>
        <w:jc w:val="center"/>
        <w:rPr>
          <w:rFonts w:ascii="Tahoma" w:hAnsi="Tahoma" w:cs="Tahoma"/>
          <w:sz w:val="22"/>
          <w:szCs w:val="22"/>
        </w:rPr>
      </w:pPr>
    </w:p>
    <w:sectPr w:rsidR="00275BCB" w:rsidRPr="00275BCB" w:rsidSect="007047BC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0814FD"/>
    <w:multiLevelType w:val="hybridMultilevel"/>
    <w:tmpl w:val="26D2D354"/>
    <w:lvl w:ilvl="0" w:tplc="83D868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6674A"/>
    <w:multiLevelType w:val="multilevel"/>
    <w:tmpl w:val="88DCC14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.0"/>
      <w:lvlJc w:val="left"/>
      <w:pPr>
        <w:ind w:left="1515" w:hanging="103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99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3">
    <w:nsid w:val="1E765DCF"/>
    <w:multiLevelType w:val="hybridMultilevel"/>
    <w:tmpl w:val="53148A90"/>
    <w:lvl w:ilvl="0" w:tplc="D17E6356">
      <w:start w:val="12"/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6C91F1A"/>
    <w:multiLevelType w:val="hybridMultilevel"/>
    <w:tmpl w:val="C87A704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2B9365FD"/>
    <w:multiLevelType w:val="hybridMultilevel"/>
    <w:tmpl w:val="72E09078"/>
    <w:lvl w:ilvl="0" w:tplc="973096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F72012"/>
    <w:multiLevelType w:val="hybridMultilevel"/>
    <w:tmpl w:val="C0BEE056"/>
    <w:lvl w:ilvl="0" w:tplc="E7DC9418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426794E"/>
    <w:multiLevelType w:val="hybridMultilevel"/>
    <w:tmpl w:val="E6529AF2"/>
    <w:lvl w:ilvl="0" w:tplc="03703DA2">
      <w:numFmt w:val="bullet"/>
      <w:lvlText w:val="-"/>
      <w:lvlJc w:val="left"/>
      <w:pPr>
        <w:ind w:left="1068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B6D3420"/>
    <w:multiLevelType w:val="hybridMultilevel"/>
    <w:tmpl w:val="3572BE1A"/>
    <w:lvl w:ilvl="0" w:tplc="912E16E2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7963AE"/>
    <w:multiLevelType w:val="hybridMultilevel"/>
    <w:tmpl w:val="9E72ED52"/>
    <w:lvl w:ilvl="0" w:tplc="64603C60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EE935F9"/>
    <w:multiLevelType w:val="multilevel"/>
    <w:tmpl w:val="7B48E658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.0"/>
      <w:lvlJc w:val="left"/>
      <w:pPr>
        <w:ind w:left="1515" w:hanging="103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99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F18AD"/>
    <w:rsid w:val="0000105B"/>
    <w:rsid w:val="000036F2"/>
    <w:rsid w:val="000224F0"/>
    <w:rsid w:val="00026C6A"/>
    <w:rsid w:val="000548CC"/>
    <w:rsid w:val="000617DC"/>
    <w:rsid w:val="000852A2"/>
    <w:rsid w:val="00090303"/>
    <w:rsid w:val="00093D06"/>
    <w:rsid w:val="000A4E39"/>
    <w:rsid w:val="000D01C7"/>
    <w:rsid w:val="000D3254"/>
    <w:rsid w:val="001029BE"/>
    <w:rsid w:val="00130B68"/>
    <w:rsid w:val="00132242"/>
    <w:rsid w:val="0013279A"/>
    <w:rsid w:val="00144139"/>
    <w:rsid w:val="0017481A"/>
    <w:rsid w:val="0019727D"/>
    <w:rsid w:val="001C0922"/>
    <w:rsid w:val="001F0FF2"/>
    <w:rsid w:val="00213CBA"/>
    <w:rsid w:val="00216EC2"/>
    <w:rsid w:val="002173E1"/>
    <w:rsid w:val="002256E5"/>
    <w:rsid w:val="00233A62"/>
    <w:rsid w:val="00247129"/>
    <w:rsid w:val="00251254"/>
    <w:rsid w:val="00252E80"/>
    <w:rsid w:val="002560FD"/>
    <w:rsid w:val="002608E1"/>
    <w:rsid w:val="0027188C"/>
    <w:rsid w:val="00275BCB"/>
    <w:rsid w:val="00286650"/>
    <w:rsid w:val="00287485"/>
    <w:rsid w:val="002A10A8"/>
    <w:rsid w:val="002B3745"/>
    <w:rsid w:val="002D28F3"/>
    <w:rsid w:val="002E4697"/>
    <w:rsid w:val="003034E0"/>
    <w:rsid w:val="003125BB"/>
    <w:rsid w:val="0031612B"/>
    <w:rsid w:val="0031637E"/>
    <w:rsid w:val="00320424"/>
    <w:rsid w:val="00327B9E"/>
    <w:rsid w:val="00342032"/>
    <w:rsid w:val="00361894"/>
    <w:rsid w:val="00376EF5"/>
    <w:rsid w:val="00384B02"/>
    <w:rsid w:val="00385821"/>
    <w:rsid w:val="00390F7E"/>
    <w:rsid w:val="003A560A"/>
    <w:rsid w:val="003A6D75"/>
    <w:rsid w:val="003B07B3"/>
    <w:rsid w:val="003C1C46"/>
    <w:rsid w:val="003D6CB7"/>
    <w:rsid w:val="00471854"/>
    <w:rsid w:val="004739A0"/>
    <w:rsid w:val="00490697"/>
    <w:rsid w:val="004942B4"/>
    <w:rsid w:val="004C21B2"/>
    <w:rsid w:val="004D0C6A"/>
    <w:rsid w:val="004E18FF"/>
    <w:rsid w:val="004E312C"/>
    <w:rsid w:val="004E4456"/>
    <w:rsid w:val="004E4CB4"/>
    <w:rsid w:val="004F5AD7"/>
    <w:rsid w:val="005349CE"/>
    <w:rsid w:val="00540B34"/>
    <w:rsid w:val="00553953"/>
    <w:rsid w:val="0055654E"/>
    <w:rsid w:val="0055729C"/>
    <w:rsid w:val="00560A5D"/>
    <w:rsid w:val="00562FC5"/>
    <w:rsid w:val="005636C6"/>
    <w:rsid w:val="0056569C"/>
    <w:rsid w:val="00584D02"/>
    <w:rsid w:val="00590206"/>
    <w:rsid w:val="005F6F37"/>
    <w:rsid w:val="00604CA0"/>
    <w:rsid w:val="00612725"/>
    <w:rsid w:val="006257A2"/>
    <w:rsid w:val="00626964"/>
    <w:rsid w:val="0064415A"/>
    <w:rsid w:val="00694BEE"/>
    <w:rsid w:val="006A3D1E"/>
    <w:rsid w:val="006A78E3"/>
    <w:rsid w:val="006B7B90"/>
    <w:rsid w:val="006C142D"/>
    <w:rsid w:val="006E3044"/>
    <w:rsid w:val="006F7225"/>
    <w:rsid w:val="007047BC"/>
    <w:rsid w:val="00722660"/>
    <w:rsid w:val="00727CD6"/>
    <w:rsid w:val="00735ECF"/>
    <w:rsid w:val="0075079C"/>
    <w:rsid w:val="00755286"/>
    <w:rsid w:val="00757B3C"/>
    <w:rsid w:val="0076778B"/>
    <w:rsid w:val="00783CBD"/>
    <w:rsid w:val="00796C78"/>
    <w:rsid w:val="007F1B87"/>
    <w:rsid w:val="0080109E"/>
    <w:rsid w:val="0080333E"/>
    <w:rsid w:val="008200E4"/>
    <w:rsid w:val="0086082A"/>
    <w:rsid w:val="00863A09"/>
    <w:rsid w:val="008655A7"/>
    <w:rsid w:val="00874618"/>
    <w:rsid w:val="00877600"/>
    <w:rsid w:val="008864D1"/>
    <w:rsid w:val="008936B4"/>
    <w:rsid w:val="008A6B40"/>
    <w:rsid w:val="008D06A3"/>
    <w:rsid w:val="008D4557"/>
    <w:rsid w:val="008F4500"/>
    <w:rsid w:val="008F4ADC"/>
    <w:rsid w:val="0090119B"/>
    <w:rsid w:val="00901F92"/>
    <w:rsid w:val="00924349"/>
    <w:rsid w:val="00925C79"/>
    <w:rsid w:val="009429F9"/>
    <w:rsid w:val="00950144"/>
    <w:rsid w:val="009676C3"/>
    <w:rsid w:val="00992496"/>
    <w:rsid w:val="0099340A"/>
    <w:rsid w:val="009963D0"/>
    <w:rsid w:val="0099742F"/>
    <w:rsid w:val="009A0164"/>
    <w:rsid w:val="009B4C22"/>
    <w:rsid w:val="009B4C8D"/>
    <w:rsid w:val="009C216E"/>
    <w:rsid w:val="009C685C"/>
    <w:rsid w:val="009D7FBA"/>
    <w:rsid w:val="009E0C1D"/>
    <w:rsid w:val="009E7625"/>
    <w:rsid w:val="009F0B22"/>
    <w:rsid w:val="009F77BA"/>
    <w:rsid w:val="00A049DE"/>
    <w:rsid w:val="00A12C68"/>
    <w:rsid w:val="00A235C7"/>
    <w:rsid w:val="00A36BDC"/>
    <w:rsid w:val="00A45D4B"/>
    <w:rsid w:val="00A55582"/>
    <w:rsid w:val="00A637BB"/>
    <w:rsid w:val="00A65A06"/>
    <w:rsid w:val="00AA1594"/>
    <w:rsid w:val="00AC3CAC"/>
    <w:rsid w:val="00AD71D9"/>
    <w:rsid w:val="00AE654E"/>
    <w:rsid w:val="00B00FBD"/>
    <w:rsid w:val="00B54C4E"/>
    <w:rsid w:val="00B5535A"/>
    <w:rsid w:val="00B555A2"/>
    <w:rsid w:val="00B636C0"/>
    <w:rsid w:val="00B64E94"/>
    <w:rsid w:val="00BA7812"/>
    <w:rsid w:val="00BC3911"/>
    <w:rsid w:val="00BD2644"/>
    <w:rsid w:val="00BD272A"/>
    <w:rsid w:val="00BF6E1B"/>
    <w:rsid w:val="00C1512D"/>
    <w:rsid w:val="00C2716E"/>
    <w:rsid w:val="00C41009"/>
    <w:rsid w:val="00C50298"/>
    <w:rsid w:val="00C557CE"/>
    <w:rsid w:val="00C86B1F"/>
    <w:rsid w:val="00CE1A40"/>
    <w:rsid w:val="00CE4226"/>
    <w:rsid w:val="00CE4E59"/>
    <w:rsid w:val="00CF30BC"/>
    <w:rsid w:val="00D0070F"/>
    <w:rsid w:val="00D16059"/>
    <w:rsid w:val="00D17551"/>
    <w:rsid w:val="00D25EA9"/>
    <w:rsid w:val="00D3444B"/>
    <w:rsid w:val="00D51248"/>
    <w:rsid w:val="00D57647"/>
    <w:rsid w:val="00D6225E"/>
    <w:rsid w:val="00D70AD3"/>
    <w:rsid w:val="00D81AA5"/>
    <w:rsid w:val="00D95018"/>
    <w:rsid w:val="00D9519E"/>
    <w:rsid w:val="00DA3E86"/>
    <w:rsid w:val="00DB0214"/>
    <w:rsid w:val="00DB1F41"/>
    <w:rsid w:val="00DB39BB"/>
    <w:rsid w:val="00DD2804"/>
    <w:rsid w:val="00DD38FA"/>
    <w:rsid w:val="00DE2C97"/>
    <w:rsid w:val="00DF314C"/>
    <w:rsid w:val="00DF7CFB"/>
    <w:rsid w:val="00E11BEC"/>
    <w:rsid w:val="00E256F9"/>
    <w:rsid w:val="00E351A6"/>
    <w:rsid w:val="00E35764"/>
    <w:rsid w:val="00E35F8F"/>
    <w:rsid w:val="00E53D91"/>
    <w:rsid w:val="00E56013"/>
    <w:rsid w:val="00E74072"/>
    <w:rsid w:val="00E74536"/>
    <w:rsid w:val="00E8125F"/>
    <w:rsid w:val="00E85C9C"/>
    <w:rsid w:val="00EA1452"/>
    <w:rsid w:val="00EA4ECD"/>
    <w:rsid w:val="00EB15A5"/>
    <w:rsid w:val="00EB2F98"/>
    <w:rsid w:val="00EB5A48"/>
    <w:rsid w:val="00EB75FF"/>
    <w:rsid w:val="00EE5816"/>
    <w:rsid w:val="00EF1EA8"/>
    <w:rsid w:val="00F016B5"/>
    <w:rsid w:val="00F14F63"/>
    <w:rsid w:val="00F27096"/>
    <w:rsid w:val="00F331A6"/>
    <w:rsid w:val="00F34296"/>
    <w:rsid w:val="00F41100"/>
    <w:rsid w:val="00F51EE9"/>
    <w:rsid w:val="00F53D2B"/>
    <w:rsid w:val="00F65991"/>
    <w:rsid w:val="00FA4891"/>
    <w:rsid w:val="00FA708D"/>
    <w:rsid w:val="00FC1B80"/>
    <w:rsid w:val="00FC50E3"/>
    <w:rsid w:val="00FD2962"/>
    <w:rsid w:val="00FE0BE3"/>
    <w:rsid w:val="00FE4E87"/>
    <w:rsid w:val="00FE530B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B44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8A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FF18AD"/>
    <w:pPr>
      <w:keepNext/>
      <w:tabs>
        <w:tab w:val="num" w:pos="0"/>
      </w:tabs>
      <w:outlineLvl w:val="0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18AD"/>
    <w:rPr>
      <w:rFonts w:ascii="Tahoma" w:eastAsia="Lucida Sans Unicode" w:hAnsi="Tahoma" w:cs="Times New Roman"/>
      <w:sz w:val="24"/>
      <w:szCs w:val="24"/>
      <w:lang w:val="sr-Cyrl-CS"/>
    </w:rPr>
  </w:style>
  <w:style w:type="paragraph" w:styleId="Title">
    <w:name w:val="Title"/>
    <w:basedOn w:val="Normal"/>
    <w:next w:val="Subtitle"/>
    <w:link w:val="TitleChar"/>
    <w:qFormat/>
    <w:rsid w:val="00FF18AD"/>
    <w:pPr>
      <w:jc w:val="center"/>
    </w:pPr>
    <w:rPr>
      <w:rFonts w:ascii="Tahoma" w:hAnsi="Tahoma"/>
      <w:b/>
    </w:rPr>
  </w:style>
  <w:style w:type="character" w:customStyle="1" w:styleId="TitleChar">
    <w:name w:val="Title Char"/>
    <w:basedOn w:val="DefaultParagraphFont"/>
    <w:link w:val="Title"/>
    <w:rsid w:val="00FF18AD"/>
    <w:rPr>
      <w:rFonts w:ascii="Tahoma" w:eastAsia="Lucida Sans Unicode" w:hAnsi="Tahoma" w:cs="Times New Roman"/>
      <w:b/>
      <w:sz w:val="24"/>
      <w:szCs w:val="24"/>
      <w:lang w:val="sr-Cyrl-CS"/>
    </w:rPr>
  </w:style>
  <w:style w:type="paragraph" w:styleId="Subtitle">
    <w:name w:val="Subtitle"/>
    <w:basedOn w:val="Normal"/>
    <w:next w:val="BodyText"/>
    <w:link w:val="SubtitleChar"/>
    <w:qFormat/>
    <w:rsid w:val="00FF18AD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F18AD"/>
    <w:rPr>
      <w:rFonts w:ascii="Arial" w:eastAsia="Lucida Sans Unicode" w:hAnsi="Arial" w:cs="Tahoma"/>
      <w:i/>
      <w:iCs/>
      <w:sz w:val="28"/>
      <w:szCs w:val="28"/>
      <w:lang w:val="sr-Cyrl-CS"/>
    </w:rPr>
  </w:style>
  <w:style w:type="paragraph" w:styleId="BodyText">
    <w:name w:val="Body Text"/>
    <w:basedOn w:val="Normal"/>
    <w:link w:val="BodyTextChar"/>
    <w:uiPriority w:val="99"/>
    <w:semiHidden/>
    <w:unhideWhenUsed/>
    <w:rsid w:val="00FF18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18AD"/>
    <w:rPr>
      <w:rFonts w:ascii="Times New Roman" w:eastAsia="Lucida Sans Unicode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DA3E86"/>
    <w:pPr>
      <w:ind w:left="720"/>
      <w:contextualSpacing/>
    </w:pPr>
  </w:style>
  <w:style w:type="table" w:styleId="TableGrid">
    <w:name w:val="Table Grid"/>
    <w:basedOn w:val="TableNormal"/>
    <w:uiPriority w:val="59"/>
    <w:rsid w:val="00F14F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F51EE9"/>
    <w:pPr>
      <w:widowControl/>
      <w:suppressAutoHyphens w:val="0"/>
      <w:spacing w:before="100" w:beforeAutospacing="1" w:after="119"/>
    </w:pPr>
    <w:rPr>
      <w:rFonts w:eastAsia="Times New Roman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7486E-F46E-4406-B2B2-7D26BD42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Lazarević</dc:creator>
  <cp:lastModifiedBy>Dragana Marinković</cp:lastModifiedBy>
  <cp:revision>8</cp:revision>
  <cp:lastPrinted>2022-09-19T10:27:00Z</cp:lastPrinted>
  <dcterms:created xsi:type="dcterms:W3CDTF">2022-09-08T08:48:00Z</dcterms:created>
  <dcterms:modified xsi:type="dcterms:W3CDTF">2022-12-27T11:49:00Z</dcterms:modified>
</cp:coreProperties>
</file>